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2F40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RECALL RETURN RESPONSE FORM</w:t>
      </w:r>
    </w:p>
    <w:p w14:paraId="6C177BEB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F9E61F" w14:textId="4E294CE6" w:rsidR="009B3D7B" w:rsidRDefault="009B3D7B" w:rsidP="009B3D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CFE27ED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sz w:val="24"/>
          <w:szCs w:val="24"/>
        </w:rPr>
      </w:pPr>
    </w:p>
    <w:p w14:paraId="5D4E81D1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sz w:val="24"/>
          <w:szCs w:val="24"/>
        </w:rPr>
      </w:pPr>
    </w:p>
    <w:p w14:paraId="27D71D26" w14:textId="6F177DED" w:rsidR="009B3D7B" w:rsidRPr="003A7085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7085">
        <w:rPr>
          <w:rFonts w:ascii="Arial" w:hAnsi="Arial" w:cs="Arial"/>
          <w:b/>
          <w:bCs/>
          <w:sz w:val="24"/>
          <w:szCs w:val="24"/>
          <w:u w:val="single"/>
        </w:rPr>
        <w:t>Product</w:t>
      </w:r>
      <w:r w:rsidRPr="003A7085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Delsam Pharma </w:t>
      </w:r>
      <w:r w:rsidRPr="003A7085">
        <w:rPr>
          <w:rFonts w:ascii="Arial" w:hAnsi="Arial" w:cs="Arial"/>
          <w:b/>
          <w:bCs/>
          <w:sz w:val="24"/>
          <w:szCs w:val="24"/>
        </w:rPr>
        <w:t>Artificial Tears</w:t>
      </w:r>
      <w:r w:rsidR="00824D58">
        <w:rPr>
          <w:rFonts w:ascii="Arial" w:hAnsi="Arial" w:cs="Arial"/>
          <w:b/>
          <w:bCs/>
          <w:sz w:val="24"/>
          <w:szCs w:val="24"/>
        </w:rPr>
        <w:t xml:space="preserve"> and/or Artificial Eye Ointment</w:t>
      </w:r>
    </w:p>
    <w:p w14:paraId="0285F5B4" w14:textId="5E88E0CD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7085">
        <w:rPr>
          <w:rFonts w:ascii="Arial" w:hAnsi="Arial" w:cs="Arial"/>
          <w:b/>
          <w:bCs/>
          <w:sz w:val="24"/>
          <w:szCs w:val="24"/>
          <w:u w:val="single"/>
        </w:rPr>
        <w:t>B.NO</w:t>
      </w:r>
      <w:r w:rsidRPr="003A7085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All lots </w:t>
      </w:r>
    </w:p>
    <w:p w14:paraId="682FA506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DABE96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CE3E16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check ALL appropriate boxes.</w:t>
      </w:r>
    </w:p>
    <w:p w14:paraId="5330914E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4349D6" w14:textId="5E470B34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MT" w:hAnsi="ArialMT" w:cs="ArialMT"/>
          <w:sz w:val="24"/>
          <w:szCs w:val="24"/>
        </w:rPr>
        <w:t xml:space="preserve"> I have read and understand the recall instructions provided </w:t>
      </w:r>
    </w:p>
    <w:p w14:paraId="75744AD0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96716FC" w14:textId="30030CBF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MT" w:hAnsi="ArialMT" w:cs="ArialMT"/>
          <w:sz w:val="24"/>
          <w:szCs w:val="24"/>
        </w:rPr>
        <w:t xml:space="preserve"> I have checked my stock and have quarantined inventory consisting of _____ (units of) ________________ (product/s)</w:t>
      </w:r>
    </w:p>
    <w:p w14:paraId="52E97A1E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1FEB00E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MT" w:hAnsi="ArialMT" w:cs="ArialMT"/>
          <w:sz w:val="24"/>
          <w:szCs w:val="24"/>
        </w:rPr>
        <w:t>Indicate disposition of recalled product:</w:t>
      </w:r>
    </w:p>
    <w:p w14:paraId="02B4FD27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MT" w:hAnsi="ArialMT" w:cs="ArialMT"/>
          <w:sz w:val="24"/>
          <w:szCs w:val="24"/>
        </w:rPr>
        <w:t xml:space="preserve"> returned (</w:t>
      </w:r>
      <w:r>
        <w:rPr>
          <w:rFonts w:ascii="Arial" w:hAnsi="Arial" w:cs="Arial"/>
          <w:b/>
          <w:bCs/>
          <w:sz w:val="24"/>
          <w:szCs w:val="24"/>
        </w:rPr>
        <w:t>specify quantity, date and method</w:t>
      </w:r>
      <w:r>
        <w:rPr>
          <w:rFonts w:ascii="ArialMT" w:hAnsi="ArialMT" w:cs="ArialMT"/>
          <w:sz w:val="24"/>
          <w:szCs w:val="24"/>
        </w:rPr>
        <w:t>)/held for return;</w:t>
      </w:r>
    </w:p>
    <w:p w14:paraId="74608281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MT" w:hAnsi="ArialMT" w:cs="ArialMT"/>
          <w:sz w:val="24"/>
          <w:szCs w:val="24"/>
        </w:rPr>
        <w:t xml:space="preserve"> destroyed (</w:t>
      </w:r>
      <w:r>
        <w:rPr>
          <w:rFonts w:ascii="Arial" w:hAnsi="Arial" w:cs="Arial"/>
          <w:b/>
          <w:bCs/>
          <w:sz w:val="24"/>
          <w:szCs w:val="24"/>
        </w:rPr>
        <w:t>specify quantity, date and method</w:t>
      </w:r>
      <w:r>
        <w:rPr>
          <w:rFonts w:ascii="ArialMT" w:hAnsi="ArialMT" w:cs="ArialMT"/>
          <w:sz w:val="24"/>
          <w:szCs w:val="24"/>
        </w:rPr>
        <w:t>);</w:t>
      </w:r>
    </w:p>
    <w:p w14:paraId="357B77B1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MT" w:hAnsi="ArialMT" w:cs="ArialMT"/>
          <w:sz w:val="24"/>
          <w:szCs w:val="24"/>
        </w:rPr>
        <w:t xml:space="preserve"> quarantined pending correction (</w:t>
      </w:r>
      <w:r>
        <w:rPr>
          <w:rFonts w:ascii="Arial" w:hAnsi="Arial" w:cs="Arial"/>
          <w:b/>
          <w:bCs/>
          <w:sz w:val="24"/>
          <w:szCs w:val="24"/>
        </w:rPr>
        <w:t>specify quantity</w:t>
      </w:r>
      <w:r>
        <w:rPr>
          <w:rFonts w:ascii="ArialMT" w:hAnsi="ArialMT" w:cs="ArialMT"/>
          <w:sz w:val="24"/>
          <w:szCs w:val="24"/>
        </w:rPr>
        <w:t>);</w:t>
      </w:r>
    </w:p>
    <w:p w14:paraId="5CAB9033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A4EDCFD" w14:textId="1DFA3AC1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Any adverse events associated with recalled product?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MT" w:hAnsi="ArialMT" w:cs="ArialMT"/>
          <w:sz w:val="24"/>
          <w:szCs w:val="24"/>
        </w:rPr>
        <w:t xml:space="preserve">  Yes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MT" w:hAnsi="ArialMT" w:cs="ArialMT"/>
          <w:sz w:val="24"/>
          <w:szCs w:val="24"/>
        </w:rPr>
        <w:t xml:space="preserve">  No</w:t>
      </w:r>
    </w:p>
    <w:p w14:paraId="3E80D836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FF364A8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If yes, please explain: _____________________________________________________</w:t>
      </w:r>
    </w:p>
    <w:p w14:paraId="67698773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7D91ECB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Name: ____________________________________</w:t>
      </w:r>
    </w:p>
    <w:p w14:paraId="32DF245F" w14:textId="23ACCE24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Tel. number: ( ) ______________________________</w:t>
      </w:r>
    </w:p>
    <w:p w14:paraId="376CEE41" w14:textId="31910ACD" w:rsidR="00551E22" w:rsidRDefault="00551E22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Email:________________________</w:t>
      </w:r>
    </w:p>
    <w:p w14:paraId="24581C90" w14:textId="783272F3" w:rsidR="00551E22" w:rsidRDefault="00551E22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Username (i.e. on Ebay)______________________</w:t>
      </w:r>
    </w:p>
    <w:p w14:paraId="35830F9A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br w:type="page"/>
      </w:r>
      <w:bookmarkStart w:id="0" w:name="_Hlk126684673"/>
      <w:r>
        <w:rPr>
          <w:rFonts w:ascii="ArialMT" w:hAnsi="ArialMT" w:cs="ArialMT"/>
          <w:sz w:val="24"/>
          <w:szCs w:val="24"/>
        </w:rPr>
        <w:lastRenderedPageBreak/>
        <w:t xml:space="preserve">PLEASE EMAIL COMPLETED RESPONSE FORM TO ATTN: DR. A.R. VENKATESH, </w:t>
      </w:r>
      <w:hyperlink r:id="rId6" w:history="1">
        <w:r w:rsidRPr="00B273DF">
          <w:rPr>
            <w:rStyle w:val="Hyperlink"/>
            <w:rFonts w:ascii="ArialMT" w:hAnsi="ArialMT" w:cs="ArialMT"/>
            <w:sz w:val="24"/>
            <w:szCs w:val="24"/>
          </w:rPr>
          <w:t>venkatesh@global-pharma.com</w:t>
        </w:r>
      </w:hyperlink>
      <w:r>
        <w:rPr>
          <w:rFonts w:ascii="ArialMT" w:hAnsi="ArialMT" w:cs="ArialMT"/>
          <w:sz w:val="24"/>
          <w:szCs w:val="24"/>
        </w:rPr>
        <w:t xml:space="preserve">, OR MAIL TO: </w:t>
      </w:r>
    </w:p>
    <w:p w14:paraId="7FFA5E88" w14:textId="77777777" w:rsidR="009B3D7B" w:rsidRDefault="009B3D7B" w:rsidP="009B3D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3099492" w14:textId="77777777" w:rsidR="009B3D7B" w:rsidRPr="00625CFF" w:rsidRDefault="009B3D7B" w:rsidP="009B3D7B">
      <w:pPr>
        <w:spacing w:after="0"/>
        <w:rPr>
          <w:rFonts w:ascii="ArialMT" w:hAnsi="ArialMT" w:cs="ArialMT"/>
          <w:sz w:val="24"/>
          <w:szCs w:val="24"/>
        </w:rPr>
      </w:pPr>
      <w:r w:rsidRPr="00625CFF">
        <w:rPr>
          <w:rFonts w:ascii="ArialMT" w:hAnsi="ArialMT" w:cs="ArialMT"/>
          <w:sz w:val="24"/>
          <w:szCs w:val="24"/>
        </w:rPr>
        <w:t>GLOBAL PHARMA HEALTHCARE PVT LTD</w:t>
      </w:r>
      <w:r>
        <w:rPr>
          <w:rFonts w:ascii="ArialMT" w:hAnsi="ArialMT" w:cs="ArialMT"/>
          <w:sz w:val="24"/>
          <w:szCs w:val="24"/>
        </w:rPr>
        <w:t>.</w:t>
      </w:r>
    </w:p>
    <w:p w14:paraId="619586F8" w14:textId="77777777" w:rsidR="009B3D7B" w:rsidRPr="00625CFF" w:rsidRDefault="009B3D7B" w:rsidP="009B3D7B">
      <w:pPr>
        <w:spacing w:after="0"/>
        <w:rPr>
          <w:rFonts w:ascii="ArialMT" w:hAnsi="ArialMT" w:cs="ArialMT"/>
          <w:sz w:val="24"/>
          <w:szCs w:val="24"/>
        </w:rPr>
      </w:pPr>
      <w:r w:rsidRPr="00625CFF">
        <w:rPr>
          <w:rFonts w:ascii="ArialMT" w:hAnsi="ArialMT" w:cs="ArialMT"/>
          <w:sz w:val="24"/>
          <w:szCs w:val="24"/>
        </w:rPr>
        <w:t xml:space="preserve">A-09 Pharmaceutical </w:t>
      </w:r>
      <w:r>
        <w:rPr>
          <w:rFonts w:ascii="ArialMT" w:hAnsi="ArialMT" w:cs="ArialMT"/>
          <w:sz w:val="24"/>
          <w:szCs w:val="24"/>
        </w:rPr>
        <w:t>I</w:t>
      </w:r>
      <w:r w:rsidRPr="00625CFF">
        <w:rPr>
          <w:rFonts w:ascii="ArialMT" w:hAnsi="ArialMT" w:cs="ArialMT"/>
          <w:sz w:val="24"/>
          <w:szCs w:val="24"/>
        </w:rPr>
        <w:t xml:space="preserve">ndustrial </w:t>
      </w:r>
      <w:r>
        <w:rPr>
          <w:rFonts w:ascii="ArialMT" w:hAnsi="ArialMT" w:cs="ArialMT"/>
          <w:sz w:val="24"/>
          <w:szCs w:val="24"/>
        </w:rPr>
        <w:t>E</w:t>
      </w:r>
      <w:r w:rsidRPr="00625CFF">
        <w:rPr>
          <w:rFonts w:ascii="ArialMT" w:hAnsi="ArialMT" w:cs="ArialMT"/>
          <w:sz w:val="24"/>
          <w:szCs w:val="24"/>
        </w:rPr>
        <w:t>state</w:t>
      </w:r>
    </w:p>
    <w:p w14:paraId="4067C171" w14:textId="77777777" w:rsidR="009B3D7B" w:rsidRDefault="009B3D7B" w:rsidP="009B3D7B">
      <w:pPr>
        <w:spacing w:after="0"/>
        <w:rPr>
          <w:rFonts w:ascii="ArialMT" w:hAnsi="ArialMT" w:cs="ArialMT"/>
          <w:sz w:val="24"/>
          <w:szCs w:val="24"/>
        </w:rPr>
      </w:pPr>
      <w:r w:rsidRPr="00625CFF">
        <w:rPr>
          <w:rFonts w:ascii="ArialMT" w:hAnsi="ArialMT" w:cs="Arial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>la</w:t>
      </w:r>
      <w:r w:rsidRPr="00625CFF">
        <w:rPr>
          <w:rFonts w:ascii="ArialMT" w:hAnsi="ArialMT" w:cs="ArialMT"/>
          <w:sz w:val="24"/>
          <w:szCs w:val="24"/>
        </w:rPr>
        <w:t>thur,</w:t>
      </w:r>
      <w:r>
        <w:rPr>
          <w:rFonts w:ascii="ArialMT" w:hAnsi="ArialMT" w:cs="ArialMT"/>
          <w:sz w:val="24"/>
          <w:szCs w:val="24"/>
        </w:rPr>
        <w:t xml:space="preserve"> </w:t>
      </w:r>
      <w:r w:rsidRPr="00625CFF">
        <w:rPr>
          <w:rFonts w:ascii="ArialMT" w:hAnsi="ArialMT" w:cs="ArialMT"/>
          <w:sz w:val="24"/>
          <w:szCs w:val="24"/>
        </w:rPr>
        <w:t>Thiruporur,</w:t>
      </w:r>
      <w:r>
        <w:rPr>
          <w:rFonts w:ascii="ArialMT" w:hAnsi="ArialMT" w:cs="ArialMT"/>
          <w:sz w:val="24"/>
          <w:szCs w:val="24"/>
        </w:rPr>
        <w:t xml:space="preserve"> </w:t>
      </w:r>
      <w:r w:rsidRPr="00625CFF">
        <w:rPr>
          <w:rFonts w:ascii="ArialMT" w:hAnsi="ArialMT" w:cs="ArialMT"/>
          <w:sz w:val="24"/>
          <w:szCs w:val="24"/>
        </w:rPr>
        <w:t>Kanchipuram</w:t>
      </w:r>
      <w:r>
        <w:rPr>
          <w:rFonts w:ascii="ArialMT" w:hAnsi="ArialMT" w:cs="ArialMT"/>
          <w:sz w:val="24"/>
          <w:szCs w:val="24"/>
        </w:rPr>
        <w:t xml:space="preserve"> </w:t>
      </w:r>
      <w:r w:rsidRPr="00625CFF">
        <w:rPr>
          <w:rFonts w:ascii="ArialMT" w:hAnsi="ArialMT" w:cs="ArialMT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 xml:space="preserve"> </w:t>
      </w:r>
      <w:r w:rsidRPr="00625CFF">
        <w:rPr>
          <w:rFonts w:ascii="ArialMT" w:hAnsi="ArialMT" w:cs="ArialMT"/>
          <w:sz w:val="24"/>
          <w:szCs w:val="24"/>
        </w:rPr>
        <w:t>603</w:t>
      </w:r>
      <w:r>
        <w:rPr>
          <w:rFonts w:ascii="ArialMT" w:hAnsi="ArialMT" w:cs="ArialMT"/>
          <w:sz w:val="24"/>
          <w:szCs w:val="24"/>
        </w:rPr>
        <w:t xml:space="preserve"> </w:t>
      </w:r>
      <w:r w:rsidRPr="00625CFF">
        <w:rPr>
          <w:rFonts w:ascii="ArialMT" w:hAnsi="ArialMT" w:cs="ArialMT"/>
          <w:sz w:val="24"/>
          <w:szCs w:val="24"/>
        </w:rPr>
        <w:t xml:space="preserve">110 </w:t>
      </w:r>
    </w:p>
    <w:p w14:paraId="6774F4B9" w14:textId="608626BC" w:rsidR="009B3D7B" w:rsidRDefault="009B3D7B" w:rsidP="009B3D7B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Tamilnadu, India</w:t>
      </w:r>
      <w:bookmarkEnd w:id="0"/>
    </w:p>
    <w:p w14:paraId="1588E393" w14:textId="3F8F39BF" w:rsidR="00824D58" w:rsidRDefault="00824D58" w:rsidP="009B3D7B">
      <w:pPr>
        <w:spacing w:after="0"/>
        <w:rPr>
          <w:rFonts w:ascii="ArialMT" w:hAnsi="ArialMT" w:cs="ArialMT"/>
          <w:sz w:val="24"/>
          <w:szCs w:val="24"/>
        </w:rPr>
      </w:pPr>
    </w:p>
    <w:p w14:paraId="74A728D4" w14:textId="7834083A" w:rsidR="00824D58" w:rsidRDefault="00824D58" w:rsidP="009B3D7B">
      <w:pPr>
        <w:spacing w:after="0"/>
        <w:rPr>
          <w:rFonts w:ascii="ArialMT" w:hAnsi="ArialMT" w:cs="ArialMT"/>
          <w:sz w:val="24"/>
          <w:szCs w:val="24"/>
        </w:rPr>
      </w:pPr>
      <w:r w:rsidRPr="00885518">
        <w:rPr>
          <w:rFonts w:ascii="ArialMT" w:hAnsi="ArialMT" w:cs="ArialMT"/>
          <w:sz w:val="24"/>
          <w:szCs w:val="24"/>
          <w:u w:val="single"/>
        </w:rPr>
        <w:t>AND TO</w:t>
      </w:r>
      <w:r>
        <w:rPr>
          <w:rFonts w:ascii="ArialMT" w:hAnsi="ArialMT" w:cs="ArialMT"/>
          <w:sz w:val="24"/>
          <w:szCs w:val="24"/>
        </w:rPr>
        <w:t>:</w:t>
      </w:r>
    </w:p>
    <w:p w14:paraId="7F2C9E97" w14:textId="2CDF0C65" w:rsidR="00824D58" w:rsidRDefault="00824D58" w:rsidP="009B3D7B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DELSAM Pharma LLC.</w:t>
      </w:r>
    </w:p>
    <w:p w14:paraId="03EB558A" w14:textId="21802DE4" w:rsidR="00824D58" w:rsidRDefault="00824D58" w:rsidP="009B3D7B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55 East Gun Hill Road </w:t>
      </w:r>
    </w:p>
    <w:p w14:paraId="4D6D4816" w14:textId="6EBC06AF" w:rsidR="00824D58" w:rsidRDefault="00824D58" w:rsidP="009B3D7B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Bronx NY 10467</w:t>
      </w:r>
    </w:p>
    <w:p w14:paraId="3E5969E0" w14:textId="6099E29C" w:rsidR="00824D58" w:rsidRDefault="00824D58" w:rsidP="009B3D7B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Attn: Customer Service</w:t>
      </w:r>
    </w:p>
    <w:p w14:paraId="0A975E1B" w14:textId="37BE07EA" w:rsidR="00824D58" w:rsidRDefault="00824D58" w:rsidP="009B3D7B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Email: </w:t>
      </w:r>
      <w:hyperlink r:id="rId7" w:history="1">
        <w:r w:rsidRPr="001B6817">
          <w:rPr>
            <w:rStyle w:val="Hyperlink"/>
            <w:rFonts w:ascii="ArialMT" w:hAnsi="ArialMT" w:cs="ArialMT"/>
            <w:sz w:val="24"/>
            <w:szCs w:val="24"/>
          </w:rPr>
          <w:t>delsampharma@yahoo.com</w:t>
        </w:r>
      </w:hyperlink>
    </w:p>
    <w:p w14:paraId="73AEE885" w14:textId="0D11940D" w:rsidR="00824D58" w:rsidRDefault="00824D58" w:rsidP="009B3D7B">
      <w:pPr>
        <w:spacing w:after="0"/>
        <w:rPr>
          <w:rFonts w:ascii="ArialMT" w:hAnsi="ArialMT" w:cs="ArialMT"/>
          <w:sz w:val="24"/>
          <w:szCs w:val="24"/>
        </w:rPr>
      </w:pPr>
    </w:p>
    <w:p w14:paraId="76695D75" w14:textId="69ED9D82" w:rsidR="00824D58" w:rsidRPr="00694253" w:rsidRDefault="00824D58" w:rsidP="009B3D7B">
      <w:pPr>
        <w:spacing w:after="0"/>
        <w:rPr>
          <w:rFonts w:ascii="ArialMT" w:hAnsi="ArialMT" w:cs="ArialM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8FE420" wp14:editId="6A6FE1CD">
            <wp:extent cx="5133975" cy="6229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50D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 wp14:anchorId="5BC0870D" wp14:editId="0409DD1C">
            <wp:extent cx="4522747" cy="4023360"/>
            <wp:effectExtent l="0" t="0" r="0" b="0"/>
            <wp:docPr id="3" name="Picture 3" descr="Picture of Delsam Pharma’s Artificial Eye Ointment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of Delsam Pharma’s Artificial Eye Ointment lab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747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B6310" w14:textId="14A37523" w:rsidR="00910DBD" w:rsidRDefault="00910DBD"/>
    <w:p w14:paraId="5DD16D45" w14:textId="4D106BAD" w:rsidR="00910DBD" w:rsidRDefault="00910DBD"/>
    <w:sectPr w:rsidR="00910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28DE" w14:textId="77777777" w:rsidR="00E7093C" w:rsidRDefault="00E7093C" w:rsidP="009B3D7B">
      <w:pPr>
        <w:spacing w:after="0" w:line="240" w:lineRule="auto"/>
      </w:pPr>
      <w:r>
        <w:separator/>
      </w:r>
    </w:p>
  </w:endnote>
  <w:endnote w:type="continuationSeparator" w:id="0">
    <w:p w14:paraId="0050C54E" w14:textId="77777777" w:rsidR="00E7093C" w:rsidRDefault="00E7093C" w:rsidP="009B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4D00" w14:textId="77777777" w:rsidR="00281513" w:rsidRDefault="00281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CE4C" w14:textId="77777777" w:rsidR="00281513" w:rsidRDefault="00281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92DA" w14:textId="77777777" w:rsidR="00281513" w:rsidRDefault="00281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0D09" w14:textId="77777777" w:rsidR="00E7093C" w:rsidRDefault="00E7093C" w:rsidP="009B3D7B">
      <w:pPr>
        <w:spacing w:after="0" w:line="240" w:lineRule="auto"/>
      </w:pPr>
      <w:r>
        <w:separator/>
      </w:r>
    </w:p>
  </w:footnote>
  <w:footnote w:type="continuationSeparator" w:id="0">
    <w:p w14:paraId="247CE228" w14:textId="77777777" w:rsidR="00E7093C" w:rsidRDefault="00E7093C" w:rsidP="009B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C31D" w14:textId="77777777" w:rsidR="00281513" w:rsidRDefault="00281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3D9B" w14:textId="71CBA367" w:rsidR="009B3D7B" w:rsidRDefault="009B3D7B" w:rsidP="009B3D7B">
    <w:pPr>
      <w:pStyle w:val="Header"/>
      <w:tabs>
        <w:tab w:val="clear" w:pos="9360"/>
        <w:tab w:val="right" w:pos="10080"/>
      </w:tabs>
      <w:ind w:hanging="720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1837E27C" wp14:editId="32F86A8B">
          <wp:extent cx="5715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 xml:space="preserve"> DELSAM PHARMA LLC.  </w:t>
    </w:r>
    <w:r>
      <w:rPr>
        <w:rFonts w:ascii="Times New Roman" w:hAnsi="Times New Roman" w:cs="Times New Roman"/>
        <w:sz w:val="20"/>
        <w:szCs w:val="20"/>
      </w:rPr>
      <w:t>55 E Gun Hill Road                                           Ph:</w:t>
    </w:r>
    <w:r w:rsidRPr="00F859FD">
      <w:rPr>
        <w:rFonts w:ascii="Times New Roman" w:hAnsi="Times New Roman" w:cs="Times New Roman"/>
        <w:sz w:val="20"/>
        <w:szCs w:val="20"/>
      </w:rPr>
      <w:t xml:space="preserve"> 1-866-826-1306                                                                                 </w:t>
    </w:r>
  </w:p>
  <w:p w14:paraId="75553055" w14:textId="29CB75F3" w:rsidR="009B3D7B" w:rsidRDefault="009B3D7B" w:rsidP="009B3D7B">
    <w:pPr>
      <w:pStyle w:val="Header"/>
      <w:tabs>
        <w:tab w:val="clear" w:pos="9360"/>
        <w:tab w:val="right" w:pos="10080"/>
      </w:tabs>
      <w:ind w:hanging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Bronx N.Y.                                                          Fax: 718-547-130</w:t>
    </w:r>
    <w:r w:rsidR="00281513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</w:t>
    </w:r>
  </w:p>
  <w:p w14:paraId="602C2297" w14:textId="5364D694" w:rsidR="009B3D7B" w:rsidRPr="00F859FD" w:rsidRDefault="009B3D7B" w:rsidP="009B3D7B">
    <w:pPr>
      <w:pStyle w:val="Header"/>
      <w:tabs>
        <w:tab w:val="clear" w:pos="9360"/>
        <w:tab w:val="right" w:pos="10080"/>
      </w:tabs>
      <w:ind w:hanging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10467                         email:  delsampharma@yahoo.com</w:t>
    </w:r>
  </w:p>
  <w:p w14:paraId="78E81348" w14:textId="77777777" w:rsidR="009B3D7B" w:rsidRDefault="009B3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5096" w14:textId="77777777" w:rsidR="00281513" w:rsidRDefault="00281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7B"/>
    <w:rsid w:val="00281513"/>
    <w:rsid w:val="00551E22"/>
    <w:rsid w:val="007074F8"/>
    <w:rsid w:val="00824D58"/>
    <w:rsid w:val="00885518"/>
    <w:rsid w:val="00910DBD"/>
    <w:rsid w:val="009B3D7B"/>
    <w:rsid w:val="00E7093C"/>
    <w:rsid w:val="00E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7779"/>
  <w15:chartTrackingRefBased/>
  <w15:docId w15:val="{F542B337-B607-4919-B3AB-8FEB1E5A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D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B3D7B"/>
  </w:style>
  <w:style w:type="paragraph" w:styleId="Footer">
    <w:name w:val="footer"/>
    <w:basedOn w:val="Normal"/>
    <w:link w:val="FooterChar"/>
    <w:uiPriority w:val="99"/>
    <w:unhideWhenUsed/>
    <w:rsid w:val="009B3D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B3D7B"/>
  </w:style>
  <w:style w:type="character" w:styleId="Hyperlink">
    <w:name w:val="Hyperlink"/>
    <w:uiPriority w:val="99"/>
    <w:unhideWhenUsed/>
    <w:rsid w:val="009B3D7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elsampharma@yaho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enkatesh@global-pharma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6</cp:revision>
  <dcterms:created xsi:type="dcterms:W3CDTF">2023-03-06T16:44:00Z</dcterms:created>
  <dcterms:modified xsi:type="dcterms:W3CDTF">2023-03-06T18:55:00Z</dcterms:modified>
</cp:coreProperties>
</file>